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5B" w:rsidRDefault="0045095B" w:rsidP="00587F73">
      <w:pPr>
        <w:keepNext/>
        <w:ind w:left="5954" w:right="44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Приложение № 2</w:t>
      </w:r>
    </w:p>
    <w:p w:rsidR="0045095B" w:rsidRDefault="0045095B" w:rsidP="00587F73">
      <w:pPr>
        <w:keepNext/>
        <w:ind w:left="5954" w:right="44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к протоколу НТКА № 44-2019</w:t>
      </w:r>
    </w:p>
    <w:p w:rsidR="00587F73" w:rsidRPr="00587F73" w:rsidRDefault="0045095B" w:rsidP="00587F73">
      <w:pPr>
        <w:keepNext/>
        <w:ind w:left="5954" w:right="44"/>
        <w:outlineLvl w:val="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</w:t>
      </w:r>
      <w:r w:rsidR="00587F73" w:rsidRPr="00587F73">
        <w:rPr>
          <w:rFonts w:ascii="Arial" w:hAnsi="Arial" w:cs="Arial"/>
          <w:bCs/>
          <w:sz w:val="22"/>
          <w:szCs w:val="22"/>
        </w:rPr>
        <w:t>Приложение №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B4C8B">
        <w:rPr>
          <w:rFonts w:ascii="Arial" w:hAnsi="Arial" w:cs="Arial"/>
          <w:bCs/>
          <w:sz w:val="22"/>
          <w:szCs w:val="22"/>
        </w:rPr>
        <w:t>3</w:t>
      </w:r>
      <w:r w:rsidR="000F526E">
        <w:rPr>
          <w:rFonts w:ascii="Arial" w:hAnsi="Arial" w:cs="Arial"/>
          <w:bCs/>
          <w:sz w:val="22"/>
          <w:szCs w:val="22"/>
        </w:rPr>
        <w:t>.3</w:t>
      </w:r>
    </w:p>
    <w:p w:rsidR="00587F73" w:rsidRPr="00587F73" w:rsidRDefault="00587F73" w:rsidP="00587F73">
      <w:pPr>
        <w:keepNext/>
        <w:ind w:left="5954" w:right="44"/>
        <w:outlineLvl w:val="3"/>
        <w:rPr>
          <w:rFonts w:ascii="Arial" w:hAnsi="Arial" w:cs="Arial"/>
          <w:b/>
          <w:sz w:val="22"/>
          <w:szCs w:val="22"/>
        </w:rPr>
      </w:pPr>
      <w:r w:rsidRPr="00587F73">
        <w:rPr>
          <w:rFonts w:ascii="Arial" w:hAnsi="Arial" w:cs="Arial"/>
          <w:bCs/>
          <w:sz w:val="22"/>
          <w:szCs w:val="22"/>
        </w:rPr>
        <w:t xml:space="preserve">к протоколу </w:t>
      </w:r>
      <w:r w:rsidRPr="00587F73">
        <w:rPr>
          <w:rFonts w:ascii="Arial" w:hAnsi="Arial" w:cs="Arial"/>
          <w:sz w:val="22"/>
          <w:szCs w:val="22"/>
        </w:rPr>
        <w:t>МГС № 55-2019</w:t>
      </w:r>
      <w:r w:rsidR="0045095B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</w:p>
    <w:p w:rsidR="009B29B7" w:rsidRDefault="009B29B7" w:rsidP="00DC3345">
      <w:pPr>
        <w:pStyle w:val="a6"/>
        <w:rPr>
          <w:rFonts w:ascii="Arial" w:hAnsi="Arial"/>
          <w:b/>
          <w:sz w:val="22"/>
          <w:szCs w:val="22"/>
        </w:rPr>
      </w:pP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СОСТАВ</w:t>
      </w:r>
    </w:p>
    <w:p w:rsidR="00DC3345" w:rsidRDefault="00DC3345" w:rsidP="00DC3345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Default="00DC3345" w:rsidP="00DC3345">
      <w:pPr>
        <w:jc w:val="center"/>
        <w:rPr>
          <w:rFonts w:ascii="Arial" w:hAnsi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>
              <w:rPr>
                <w:rFonts w:ascii="Arial" w:hAnsi="Arial" w:cs="Arial"/>
                <w:b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>
              <w:rPr>
                <w:rFonts w:ascii="Arial" w:hAnsi="Arial" w:cs="Arial"/>
                <w:b/>
                <w:lang w:eastAsia="en-US"/>
              </w:rPr>
              <w:t>,</w:t>
            </w:r>
            <w:r w:rsidR="00C17355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0F526E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Габил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Залех оглы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A1396F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.о. начальника отдела развития системы стандартизации и методологии оценки соответствия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A40F7C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A1396F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</w:p>
          <w:p w:rsidR="00DC3345" w:rsidRPr="00A1396F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Адиль кызы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A40F7C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AZSERTCENTR»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в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едущий эксперт-аудитор</w:t>
            </w:r>
          </w:p>
          <w:p w:rsidR="00D554A1" w:rsidRPr="00A40F7C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DC3345" w:rsidRPr="00FB2AB8" w:rsidRDefault="00D554A1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zema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_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djafarova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DC3345" w:rsidRPr="00A1396F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982032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982032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982032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>Шахбазян</w:t>
            </w:r>
            <w:proofErr w:type="spellEnd"/>
          </w:p>
          <w:p w:rsidR="00DE4500" w:rsidRPr="00982032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>Артак</w:t>
            </w:r>
            <w:proofErr w:type="spellEnd"/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Мартинович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982032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>ЗАО «Национальный институт стандартов» Министерства экономики Республики Армения, заместитель директора</w:t>
            </w:r>
          </w:p>
          <w:p w:rsidR="00DE4500" w:rsidRPr="00982032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>Тел.: (+ 37410) 285620-15</w:t>
            </w:r>
          </w:p>
          <w:p w:rsidR="00DE4500" w:rsidRPr="00982032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Е</w:t>
            </w:r>
            <w:r w:rsidRPr="00982032">
              <w:rPr>
                <w:rFonts w:ascii="Arial" w:hAnsi="Arial" w:cs="Arial"/>
                <w:sz w:val="18"/>
                <w:szCs w:val="18"/>
                <w:lang w:val="en-US" w:eastAsia="en-US"/>
              </w:rPr>
              <w:t>-mail:</w:t>
            </w:r>
            <w:r w:rsidRPr="0098203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Pr="0098203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ashahbazyan@sarm.am</w:t>
              </w:r>
            </w:hyperlink>
          </w:p>
        </w:tc>
      </w:tr>
      <w:tr w:rsidR="000B0DC5" w:rsidRPr="000F526E" w:rsidTr="000B0DC5">
        <w:trPr>
          <w:trHeight w:val="147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DC5" w:rsidRPr="00A1396F" w:rsidRDefault="000B0DC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B0DC5" w:rsidRPr="00A1396F" w:rsidRDefault="000B0DC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Ильянкова </w:t>
            </w:r>
          </w:p>
          <w:p w:rsidR="000B0DC5" w:rsidRPr="0096316C" w:rsidRDefault="000B0DC5" w:rsidP="00A757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Ольга 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0B0DC5" w:rsidRPr="0096316C" w:rsidRDefault="000B0DC5" w:rsidP="0031008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9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575FD7" w:rsidRPr="000F526E" w:rsidTr="00575FD7">
        <w:trPr>
          <w:trHeight w:val="309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8C1313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Республиканско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унитарно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предприяти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«Белорусский государственный центр аккредитации» (Государственное предприятие «БГЦА»)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398 89 30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Е</w:t>
            </w:r>
            <w:r w:rsidR="00575FD7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 xml:space="preserve">-mail: </w:t>
            </w:r>
            <w:hyperlink r:id="rId10" w:history="1"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575FD7" w:rsidRPr="00A1396F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0F526E" w:rsidTr="00AD2956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3D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Алданова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Нурбиби 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Оразхановна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96316C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Комитет технического регулирования и метрологии Министе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рства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индустрии и инфраструктурного развития Республики Казахстан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руководитель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У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правления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метрологии и оценки соответствия</w:t>
            </w:r>
          </w:p>
          <w:p w:rsidR="00504A3D" w:rsidRPr="0096316C" w:rsidRDefault="009B242A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96316C">
              <w:rPr>
                <w:rFonts w:ascii="Arial" w:hAnsi="Arial" w:cs="Arial"/>
                <w:sz w:val="18"/>
                <w:szCs w:val="18"/>
                <w:lang w:eastAsia="en-US"/>
              </w:rPr>
              <w:t>ел.+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 (7172) 75 05 17</w:t>
            </w:r>
          </w:p>
          <w:p w:rsidR="00575FD7" w:rsidRPr="0096316C" w:rsidRDefault="009B242A" w:rsidP="00663A42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575FD7"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r w:rsidR="00663A42"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n.aldanova@miid.gov.kz</w:t>
            </w:r>
          </w:p>
        </w:tc>
      </w:tr>
      <w:tr w:rsidR="00575FD7" w:rsidRPr="0045095B" w:rsidTr="00AD2956">
        <w:trPr>
          <w:trHeight w:val="49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9B242A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«Атамекен», управляющий директор Республиканских конкурсов/директор Департамента социальных инициатив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Телефон: +(7 7172) 919 344 (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575FD7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E-mail: info@atameken.kz, sabdikarimova@mail.ru</w:t>
            </w:r>
          </w:p>
        </w:tc>
      </w:tr>
      <w:tr w:rsidR="005E58E3" w:rsidRPr="0045095B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Бакыт 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 Кыргызской Республики, начальник управления технического регулирования и метрологии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Факс: +(996 312) 66-18-37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1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bakyt2021@mail.ru</w:t>
              </w:r>
            </w:hyperlink>
          </w:p>
          <w:p w:rsidR="005E58E3" w:rsidRPr="0096316C" w:rsidRDefault="00184ED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2" w:history="1">
              <w:r w:rsidR="005E58E3"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5E58E3" w:rsidRPr="005E58E3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Галия Кошоевна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 Кыргызской Республики, заведующая отделом регулирования систем оценки соответствия и Халал-индустрии Управления технического регулирования и метрологии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Факс: +(996 312) 66-18-37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fr-FR" w:eastAsia="en-US"/>
              </w:rPr>
              <w:lastRenderedPageBreak/>
              <w:t xml:space="preserve">E-mail: </w:t>
            </w:r>
            <w:hyperlink r:id="rId13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agk_68</w:t>
              </w:r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@mail.ru</w:t>
              </w:r>
            </w:hyperlink>
          </w:p>
        </w:tc>
      </w:tr>
      <w:tr w:rsidR="00575FD7" w:rsidRPr="0045095B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Лидия 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экономики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н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ачальник управления развития инфраструктуры качества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"mailto:lidia.jitari@mec.gov.md"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45095B" w:rsidTr="00AD2956">
        <w:trPr>
          <w:trHeight w:val="104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Копкина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Марина Михайловна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632-82-39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"mailto:kopkina@minprom.gov.ru"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kopkina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@minprom.gov.ru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A1396F" w:rsidTr="00304229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Директора Департамента государственной политики в области технического регулирования и обеспечения единства измерений </w:t>
            </w:r>
          </w:p>
        </w:tc>
      </w:tr>
      <w:tr w:rsidR="00575FD7" w:rsidRPr="00A1396F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A1396F" w:rsidRDefault="00F22242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ел.:+7(495) 632-83-78,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-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: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@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575FD7" w:rsidRPr="0045095B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Елена 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стандартизации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F22242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F22242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539-26-62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4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vesninaen@minprom.gov.ru</w:t>
              </w:r>
            </w:hyperlink>
          </w:p>
        </w:tc>
      </w:tr>
      <w:tr w:rsidR="00575FD7" w:rsidRPr="0045095B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8C1313" w:rsidRDefault="000E0BA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Малечкович</w:t>
            </w:r>
          </w:p>
          <w:p w:rsidR="000E0BA3" w:rsidRPr="008C1313" w:rsidRDefault="000E0BA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Анна Игоревна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Pr="008C1313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агентство по техническому регулированию и метрологии, з</w:t>
            </w:r>
            <w:r w:rsidR="00575FD7"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Управления технического регулирования и стандартизации  </w:t>
            </w:r>
          </w:p>
          <w:p w:rsidR="00575FD7" w:rsidRPr="008C1313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8C1313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. +7(49</w:t>
            </w:r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5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) </w:t>
            </w:r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547-52-40</w:t>
            </w:r>
          </w:p>
          <w:p w:rsidR="00354247" w:rsidRPr="000F526E" w:rsidRDefault="00F22242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proofErr w:type="spellStart"/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amalechkovich</w:t>
            </w:r>
            <w:proofErr w:type="spellEnd"/>
            <w:r w:rsidRPr="008C1313">
              <w:fldChar w:fldCharType="begin"/>
            </w:r>
            <w:r w:rsidRPr="008C1313">
              <w:rPr>
                <w:lang w:val="en-US"/>
              </w:rPr>
              <w:instrText xml:space="preserve"> HYPERLINK "mailto:omezenceva@gost.ru" </w:instrText>
            </w:r>
            <w:r w:rsidRPr="008C1313">
              <w:fldChar w:fldCharType="separate"/>
            </w:r>
            <w:r w:rsidR="00575FD7" w:rsidRPr="008C1313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@gost.ru</w:t>
            </w:r>
            <w:r w:rsidRPr="008C1313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end"/>
            </w:r>
          </w:p>
        </w:tc>
      </w:tr>
      <w:tr w:rsidR="00575FD7" w:rsidRPr="0045095B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Давлатзода (Мирзоев)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</w:p>
          <w:p w:rsidR="00575FD7" w:rsidRPr="00A1396F" w:rsidRDefault="00575FD7" w:rsidP="00AB67A9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сертификации продукции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акс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: +(992 37) 234 19 33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>
              <w:fldChar w:fldCharType="begin"/>
            </w:r>
            <w:r w:rsidR="00575FD7" w:rsidRPr="00623689">
              <w:rPr>
                <w:lang w:val="en-US"/>
              </w:rPr>
              <w:instrText xml:space="preserve"> HYPERLINK "mailto:rahmir@list.ru;" </w:instrText>
            </w:r>
            <w:r w:rsidR="00575FD7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 w:rsidR="00575FD7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15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575FD7" w:rsidRPr="00A1396F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1313" w:rsidRPr="00FB2AB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Ходжикариев</w:t>
            </w:r>
          </w:p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Дилшод</w:t>
            </w:r>
          </w:p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Масудходжаевич</w:t>
            </w:r>
            <w:r w:rsidRPr="008C131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о 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«Узстандарт»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, начальник 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Управлени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я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по развитию сертификации и лабораторных комплексов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Тел. раб. +(998 71) 202 00 11 (доп. 1010)</w:t>
            </w:r>
          </w:p>
          <w:p w:rsidR="008C1313" w:rsidRPr="008C1313" w:rsidRDefault="008C1313" w:rsidP="00354247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uzst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standart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uz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="003542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16" w:history="1"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sert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standart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17" w:history="1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</w:t>
            </w:r>
          </w:p>
        </w:tc>
      </w:tr>
      <w:tr w:rsidR="008C1313" w:rsidRPr="00354247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08354E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Эрматов</w:t>
            </w:r>
            <w:proofErr w:type="spellEnd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Носир</w:t>
            </w:r>
            <w:proofErr w:type="spellEnd"/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Исламжанович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о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 «Узстандарт»,  главный  специалист Управлени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я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по развитию сертификации и лабораторных комплексов </w:t>
            </w:r>
          </w:p>
          <w:p w:rsidR="008C1313" w:rsidRPr="000F526E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раб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 +(998 71) 202 00 11 (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доп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 1019)</w:t>
            </w:r>
          </w:p>
          <w:p w:rsidR="008C1313" w:rsidRPr="000F526E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+(998 97) 777 19 89 </w:t>
            </w:r>
          </w:p>
          <w:p w:rsidR="00354247" w:rsidRPr="000F526E" w:rsidRDefault="008C1313" w:rsidP="00354247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nosir</w:t>
            </w:r>
            <w:proofErr w:type="spellEnd"/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09@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  <w:proofErr w:type="spellEnd"/>
            <w:r w:rsidR="00354247"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; </w:t>
            </w:r>
            <w:hyperlink r:id="rId18" w:history="1"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sert</w:t>
              </w:r>
              <w:r w:rsidR="00354247" w:rsidRPr="000F526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standart</w:t>
              </w:r>
              <w:r w:rsidR="00354247" w:rsidRPr="000F526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  <w:r w:rsidR="00354247" w:rsidRPr="000F526E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</w:tr>
      <w:tr w:rsidR="008C1313" w:rsidRPr="008C1313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0F526E" w:rsidRDefault="008C1313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ГП «Узбекский национальный институт метрологии»</w:t>
            </w:r>
            <w:r w:rsid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Агентства «Узстандарт»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 специалист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+(998 71) 249 35 29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>e-mail:</w:t>
            </w:r>
            <w:hyperlink r:id="rId19" w:history="1"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sert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eastAsia="en-US"/>
                </w:rPr>
                <w:t>@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standart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eastAsia="en-US"/>
                </w:rPr>
                <w:t>.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uz</w:t>
              </w:r>
            </w:hyperlink>
          </w:p>
        </w:tc>
      </w:tr>
      <w:tr w:rsidR="008C1313" w:rsidRPr="0045095B" w:rsidTr="00AD2956">
        <w:trPr>
          <w:trHeight w:val="95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Янович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оценки соответствия и технических регламентов департамента технического регулирования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528-91-63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0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yvi@me.gov.ua</w:t>
              </w:r>
            </w:hyperlink>
          </w:p>
        </w:tc>
      </w:tr>
      <w:tr w:rsidR="008C1313" w:rsidRPr="0045095B" w:rsidTr="00354247">
        <w:trPr>
          <w:trHeight w:val="32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Вера 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Министерства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управления оценки соответствия и технических регламентов - начальник отдела технических регламентов департамента технического регулирования 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+ (380 44) 596-67-88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1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atamanenko@me.gov.ua</w:t>
              </w:r>
            </w:hyperlink>
          </w:p>
        </w:tc>
      </w:tr>
      <w:tr w:rsidR="008C1313" w:rsidRPr="0045095B" w:rsidTr="00AD2956">
        <w:trPr>
          <w:trHeight w:val="7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оценки соответствия управления оценки соответствия и технических регламентов департамента технического регулирования </w:t>
            </w:r>
          </w:p>
          <w:p w:rsidR="008C1313" w:rsidRPr="00623689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623689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2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pochtarenko@me.gov.ua</w:t>
              </w:r>
            </w:hyperlink>
          </w:p>
        </w:tc>
      </w:tr>
      <w:tr w:rsidR="008C1313" w:rsidRPr="0045095B" w:rsidTr="00AD2956">
        <w:trPr>
          <w:trHeight w:val="64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Ример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Виктор Давыдович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ГП «Укрметртестстандарт»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ервый заместитель Генерального директора </w:t>
            </w:r>
          </w:p>
          <w:p w:rsidR="008C1313" w:rsidRPr="0008354E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08354E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3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rvd@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-mail: reklama@ukrcsm.kiev.ua</w:t>
            </w:r>
          </w:p>
        </w:tc>
      </w:tr>
      <w:tr w:rsidR="008C1313" w:rsidRPr="0045095B" w:rsidTr="00AD2956">
        <w:trPr>
          <w:trHeight w:val="5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Еременко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Константинович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Ведущий эксперт в области оценки соответствия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526-36-93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4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erem@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354247" w:rsidRPr="000F526E" w:rsidRDefault="008C1313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5" w:tooltip="blocked::mailto:voyer@ukr.net" w:history="1">
              <w:r w:rsidRPr="00A1396F">
                <w:rPr>
                  <w:rStyle w:val="a3"/>
                  <w:rFonts w:ascii="Arial" w:hAnsi="Arial" w:cs="Arial"/>
                  <w:color w:val="000000"/>
                  <w:sz w:val="18"/>
                  <w:szCs w:val="18"/>
                  <w:lang w:val="en-US" w:eastAsia="en-US"/>
                </w:rPr>
                <w:t>voyer@ukr.net</w:t>
              </w:r>
            </w:hyperlink>
          </w:p>
        </w:tc>
      </w:tr>
      <w:tr w:rsidR="008C1313" w:rsidRPr="0045095B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 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76A9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Pr="00F22242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</w:t>
            </w:r>
            <w:r w:rsidRPr="0008354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Ответственный секретарь МГС</w:t>
            </w:r>
          </w:p>
          <w:p w:rsidR="008C1313" w:rsidRPr="0024162B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24162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288 42 20</w:t>
            </w:r>
          </w:p>
          <w:p w:rsidR="00354247" w:rsidRPr="00354247" w:rsidRDefault="008C1313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6" w:history="1"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8C1313" w:rsidRPr="0045095B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</w:t>
            </w:r>
            <w:r w:rsidRPr="00F22242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8C1313" w:rsidRPr="0010141D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 + (375 17) 2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</w:p>
          <w:p w:rsidR="008C1313" w:rsidRPr="009B242A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7" w:history="1"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anna</w:t>
              </w:r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@easc.org.by</w:t>
              </w:r>
            </w:hyperlink>
          </w:p>
        </w:tc>
      </w:tr>
    </w:tbl>
    <w:p w:rsidR="00AD2956" w:rsidRDefault="00AD2956" w:rsidP="00AD2956">
      <w:pPr>
        <w:rPr>
          <w:rFonts w:ascii="Arial" w:hAnsi="Arial" w:cs="Arial"/>
          <w:sz w:val="18"/>
          <w:szCs w:val="18"/>
          <w:lang w:val="en-US"/>
        </w:rPr>
      </w:pPr>
    </w:p>
    <w:p w:rsidR="00982032" w:rsidRPr="00982032" w:rsidRDefault="00982032" w:rsidP="00AD295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По состоянию на 01.08.2019</w:t>
      </w:r>
    </w:p>
    <w:sectPr w:rsidR="00982032" w:rsidRPr="0098203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9" w:rsidRDefault="00184ED9" w:rsidP="00124985">
      <w:r>
        <w:separator/>
      </w:r>
    </w:p>
  </w:endnote>
  <w:endnote w:type="continuationSeparator" w:id="0">
    <w:p w:rsidR="00184ED9" w:rsidRDefault="00184ED9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9" w:rsidRDefault="00184ED9" w:rsidP="00124985">
      <w:r>
        <w:separator/>
      </w:r>
    </w:p>
  </w:footnote>
  <w:footnote w:type="continuationSeparator" w:id="0">
    <w:p w:rsidR="00184ED9" w:rsidRDefault="00184ED9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4D69"/>
    <w:rsid w:val="00035500"/>
    <w:rsid w:val="0008354E"/>
    <w:rsid w:val="000B0DC5"/>
    <w:rsid w:val="000C3475"/>
    <w:rsid w:val="000E0BA3"/>
    <w:rsid w:val="000E40C5"/>
    <w:rsid w:val="000F526E"/>
    <w:rsid w:val="0010141D"/>
    <w:rsid w:val="0011396A"/>
    <w:rsid w:val="00124985"/>
    <w:rsid w:val="001335F1"/>
    <w:rsid w:val="00176C52"/>
    <w:rsid w:val="001844E6"/>
    <w:rsid w:val="00184ED9"/>
    <w:rsid w:val="001E4F9A"/>
    <w:rsid w:val="00200207"/>
    <w:rsid w:val="0024162B"/>
    <w:rsid w:val="0026259F"/>
    <w:rsid w:val="002E32C0"/>
    <w:rsid w:val="00304229"/>
    <w:rsid w:val="00354247"/>
    <w:rsid w:val="0036514B"/>
    <w:rsid w:val="003A6D6A"/>
    <w:rsid w:val="003D3737"/>
    <w:rsid w:val="003F2D47"/>
    <w:rsid w:val="00411071"/>
    <w:rsid w:val="0042500F"/>
    <w:rsid w:val="0045095B"/>
    <w:rsid w:val="004E568D"/>
    <w:rsid w:val="00504A3D"/>
    <w:rsid w:val="0051080A"/>
    <w:rsid w:val="005267D2"/>
    <w:rsid w:val="00567DB0"/>
    <w:rsid w:val="00575FD7"/>
    <w:rsid w:val="00587F73"/>
    <w:rsid w:val="005E58E3"/>
    <w:rsid w:val="006112EA"/>
    <w:rsid w:val="00623689"/>
    <w:rsid w:val="00652642"/>
    <w:rsid w:val="00663A42"/>
    <w:rsid w:val="006A0C73"/>
    <w:rsid w:val="006B4C8B"/>
    <w:rsid w:val="00743AF2"/>
    <w:rsid w:val="00793591"/>
    <w:rsid w:val="007F410A"/>
    <w:rsid w:val="007F508B"/>
    <w:rsid w:val="008B28F6"/>
    <w:rsid w:val="008C1313"/>
    <w:rsid w:val="008E1EDE"/>
    <w:rsid w:val="00912A99"/>
    <w:rsid w:val="0096316C"/>
    <w:rsid w:val="00982032"/>
    <w:rsid w:val="009B1ECA"/>
    <w:rsid w:val="009B242A"/>
    <w:rsid w:val="009B29B7"/>
    <w:rsid w:val="00A1396F"/>
    <w:rsid w:val="00A40F7C"/>
    <w:rsid w:val="00A46043"/>
    <w:rsid w:val="00A641B1"/>
    <w:rsid w:val="00A9226F"/>
    <w:rsid w:val="00AB2DA1"/>
    <w:rsid w:val="00AD2956"/>
    <w:rsid w:val="00B163CB"/>
    <w:rsid w:val="00B80FD8"/>
    <w:rsid w:val="00BB263F"/>
    <w:rsid w:val="00C17355"/>
    <w:rsid w:val="00C44A27"/>
    <w:rsid w:val="00C82A66"/>
    <w:rsid w:val="00CA5068"/>
    <w:rsid w:val="00D27134"/>
    <w:rsid w:val="00D554A1"/>
    <w:rsid w:val="00D80E54"/>
    <w:rsid w:val="00DC3345"/>
    <w:rsid w:val="00DE4500"/>
    <w:rsid w:val="00E04666"/>
    <w:rsid w:val="00E22719"/>
    <w:rsid w:val="00E32D00"/>
    <w:rsid w:val="00E709CF"/>
    <w:rsid w:val="00E76A92"/>
    <w:rsid w:val="00EC16DC"/>
    <w:rsid w:val="00F15885"/>
    <w:rsid w:val="00F22242"/>
    <w:rsid w:val="00F3070C"/>
    <w:rsid w:val="00F354AA"/>
    <w:rsid w:val="00F44BEC"/>
    <w:rsid w:val="00F82F50"/>
    <w:rsid w:val="00FA4C06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ahbazyan@sarm.am" TargetMode="External"/><Relationship Id="rId13" Type="http://schemas.openxmlformats.org/officeDocument/2006/relationships/hyperlink" Target="mailto:agk_68@mail.ru" TargetMode="External"/><Relationship Id="rId18" Type="http://schemas.openxmlformats.org/officeDocument/2006/relationships/hyperlink" Target="mailto:sert@standart.uz" TargetMode="External"/><Relationship Id="rId26" Type="http://schemas.openxmlformats.org/officeDocument/2006/relationships/hyperlink" Target="mailto:v.charniak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tamanenko@me.gov.ua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b.shabdanov@mineconom.gov.kg" TargetMode="External"/><Relationship Id="rId17" Type="http://schemas.openxmlformats.org/officeDocument/2006/relationships/hyperlink" Target="mailto:tohirov@standart.uz" TargetMode="External"/><Relationship Id="rId25" Type="http://schemas.openxmlformats.org/officeDocument/2006/relationships/hyperlink" Target="mailto:voyer@ukr.net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sert@standart.uz" TargetMode="External"/><Relationship Id="rId20" Type="http://schemas.openxmlformats.org/officeDocument/2006/relationships/hyperlink" Target="mailto:yvi@me.gov.ua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kyt2021@mail.ru" TargetMode="External"/><Relationship Id="rId24" Type="http://schemas.openxmlformats.org/officeDocument/2006/relationships/hyperlink" Target="mailto:erem@ukrcsm.kiev.ua%20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info@standard.tj" TargetMode="External"/><Relationship Id="rId23" Type="http://schemas.openxmlformats.org/officeDocument/2006/relationships/hyperlink" Target="mailto:rvd@ukrcsm.kiev.ua%20" TargetMode="External"/><Relationship Id="rId28" Type="http://schemas.openxmlformats.org/officeDocument/2006/relationships/header" Target="header1.xml"/><Relationship Id="rId10" Type="http://schemas.openxmlformats.org/officeDocument/2006/relationships/hyperlink" Target="mailto:bsca@bsca.by" TargetMode="External"/><Relationship Id="rId19" Type="http://schemas.openxmlformats.org/officeDocument/2006/relationships/hyperlink" Target="mailto:sert@standart.uz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vesninaen@minprom.gov.ru" TargetMode="External"/><Relationship Id="rId22" Type="http://schemas.openxmlformats.org/officeDocument/2006/relationships/hyperlink" Target="mailto:pochtarenko@me.gov.ua" TargetMode="External"/><Relationship Id="rId27" Type="http://schemas.openxmlformats.org/officeDocument/2006/relationships/hyperlink" Target="mailto:anna@easc.org.by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client801_11</cp:lastModifiedBy>
  <cp:revision>55</cp:revision>
  <dcterms:created xsi:type="dcterms:W3CDTF">2017-11-17T07:29:00Z</dcterms:created>
  <dcterms:modified xsi:type="dcterms:W3CDTF">2019-09-06T06:47:00Z</dcterms:modified>
</cp:coreProperties>
</file>